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New Parishioner Registration Form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St. Martha Catholic Church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3331 Bell St.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Ashland City, TN 37015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Family (Last) Name: _________________________</w:t>
        <w:tab/>
        <w:tab/>
        <w:t>Date: 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Registrant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Name: ___________________________ Spouse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Name: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Marital Status: Single ( )</w:t>
        <w:tab/>
        <w:t>Engaged ( )</w:t>
        <w:tab/>
        <w:t>Married ( )</w:t>
        <w:tab/>
        <w:t>Divorced ( )</w:t>
        <w:tab/>
        <w:t>Widowed ( 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Street Address: ____________________________________</w:t>
        <w:tab/>
        <w:t>City: __________________________</w:t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State: _______</w:t>
        <w:tab/>
        <w:t>ZIP Code: 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Primary Phone #: ______________________</w:t>
        <w:tab/>
        <w:t>Primary e-mail address: 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8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10" w:space="0" w:shadow="0" w:frame="0"/>
          <w:insideV w:val="single" w:color="000000" w:sz="10" w:space="0" w:shadow="0" w:frame="0"/>
        </w:tblBorders>
        <w:shd w:val="clear" w:color="auto" w:fill="auto"/>
        <w:tblLayout w:type="fixed"/>
      </w:tblPr>
      <w:tblGrid>
        <w:gridCol w:w="3142"/>
        <w:gridCol w:w="3721"/>
        <w:gridCol w:w="393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42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Personal Info</w:t>
            </w:r>
          </w:p>
        </w:tc>
        <w:tc>
          <w:tcPr>
            <w:tcW w:type="dxa" w:w="3721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Registrant: Mr.  Mrs.  Ms.  Dr.</w:t>
            </w:r>
          </w:p>
        </w:tc>
        <w:tc>
          <w:tcPr>
            <w:tcW w:type="dxa" w:w="3936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Spouse: Mr.  Mrs.  Dr.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Date of Birth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Religion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Roman Catholic? Yes   No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If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Helvetica Neue" w:cs="Arial Unicode MS" w:hAnsi="Helvetica Neue" w:eastAsia="Arial Unicode MS"/>
                <w:rtl w:val="0"/>
              </w:rPr>
              <w:t>No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” </w:t>
            </w:r>
            <w:r>
              <w:rPr>
                <w:rFonts w:ascii="Helvetica Neue" w:cs="Arial Unicode MS" w:hAnsi="Helvetica Neue" w:eastAsia="Arial Unicode MS"/>
                <w:rtl w:val="0"/>
              </w:rPr>
              <w:t>what denomination: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___________________________</w:t>
            </w:r>
          </w:p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Roman Catholic? Yes   No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If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Helvetica Neue" w:cs="Arial Unicode MS" w:hAnsi="Helvetica Neue" w:eastAsia="Arial Unicode MS"/>
                <w:rtl w:val="0"/>
              </w:rPr>
              <w:t>No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” </w:t>
            </w:r>
            <w:r>
              <w:rPr>
                <w:rFonts w:ascii="Helvetica Neue" w:cs="Arial Unicode MS" w:hAnsi="Helvetica Neue" w:eastAsia="Arial Unicode MS"/>
                <w:rtl w:val="0"/>
              </w:rPr>
              <w:t>what denomination: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___________________________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Sacraments Received (circle)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 Neue" w:hAnsi="Helvetica Neue"/>
                <w:rtl w:val="0"/>
              </w:rPr>
              <w:t>Baptism         Confirmation                    Communion   Matrimony</w:t>
            </w:r>
          </w:p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 Neue" w:hAnsi="Helvetica Neue"/>
                <w:rtl w:val="0"/>
              </w:rPr>
              <w:t>Baptism         Confirmation                    Communion   Matrimony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Date of Marriage (if applicable)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Church of Marriage, City, State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Occupation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142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Employer Name</w:t>
            </w:r>
          </w:p>
        </w:tc>
        <w:tc>
          <w:tcPr>
            <w:tcW w:type="dxa" w:w="37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bidi w:val="0"/>
        <w:spacing w:after="24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Dependent Information (Living at Home)</w:t>
      </w:r>
    </w:p>
    <w:tbl>
      <w:tblPr>
        <w:tblW w:w="1079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10" w:space="0" w:shadow="0" w:frame="0"/>
          <w:insideV w:val="single" w:color="000000" w:sz="10" w:space="0" w:shadow="0" w:frame="0"/>
        </w:tblBorders>
        <w:shd w:val="clear" w:color="auto" w:fill="auto"/>
        <w:tblLayout w:type="fixed"/>
      </w:tblPr>
      <w:tblGrid>
        <w:gridCol w:w="2790"/>
        <w:gridCol w:w="1117"/>
        <w:gridCol w:w="1345"/>
        <w:gridCol w:w="1678"/>
        <w:gridCol w:w="1159"/>
        <w:gridCol w:w="1309"/>
        <w:gridCol w:w="1397"/>
      </w:tblGrid>
      <w:tr>
        <w:tblPrEx>
          <w:shd w:val="clear" w:color="auto" w:fill="auto"/>
        </w:tblPrEx>
        <w:trPr>
          <w:trHeight w:val="489" w:hRule="atLeast"/>
        </w:trPr>
        <w:tc>
          <w:tcPr>
            <w:tcW w:type="dxa" w:w="2790"/>
            <w:tcBorders>
              <w:top w:val="single" w:color="000000" w:sz="10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</w:t>
            </w:r>
          </w:p>
        </w:tc>
        <w:tc>
          <w:tcPr>
            <w:tcW w:type="dxa" w:w="1117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Birthdate</w:t>
            </w:r>
          </w:p>
        </w:tc>
        <w:tc>
          <w:tcPr>
            <w:tcW w:type="dxa" w:w="1344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M/F</w:t>
            </w:r>
          </w:p>
        </w:tc>
        <w:tc>
          <w:tcPr>
            <w:tcW w:type="dxa" w:w="1678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Grade</w:t>
            </w:r>
          </w:p>
        </w:tc>
        <w:tc>
          <w:tcPr>
            <w:tcW w:type="dxa" w:w="1158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Baptized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(List Year)</w:t>
            </w:r>
          </w:p>
        </w:tc>
        <w:tc>
          <w:tcPr>
            <w:tcW w:type="dxa" w:w="1308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Communion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(List Year)</w:t>
            </w:r>
          </w:p>
        </w:tc>
        <w:tc>
          <w:tcPr>
            <w:tcW w:type="dxa" w:w="1396"/>
            <w:tcBorders>
              <w:top w:val="single" w:color="000000" w:sz="10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Confirmation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(List Year)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790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790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790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0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790"/>
            <w:tcBorders>
              <w:top w:val="single" w:color="000000" w:sz="2" w:space="0" w:shadow="0" w:frame="0"/>
              <w:left w:val="single" w:color="000000" w:sz="10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0" w:space="0" w:shadow="0" w:frame="0"/>
              <w:right w:val="single" w:color="000000" w:sz="1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note any special needs (i.e. physically challenged, shut-ins, etc): ________________________________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